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65FF" w:rsidRPr="003E3233" w:rsidRDefault="003E3233" w:rsidP="003E3233">
      <w:pPr>
        <w:rPr>
          <w:rFonts w:ascii="Times" w:eastAsia="Times New Roman" w:hAnsi="Times" w:cs="Times New Roman"/>
          <w:b/>
          <w:sz w:val="36"/>
          <w:szCs w:val="36"/>
        </w:rPr>
      </w:pPr>
      <w:bookmarkStart w:id="0" w:name="_GoBack"/>
      <w:r>
        <w:rPr>
          <w:rFonts w:ascii="Times" w:eastAsia="Times New Roman" w:hAnsi="Times" w:cs="Times New Roman"/>
          <w:b/>
          <w:sz w:val="36"/>
          <w:szCs w:val="36"/>
        </w:rPr>
        <w:t>Testing</w:t>
      </w:r>
    </w:p>
    <w:bookmarkEnd w:id="0"/>
    <w:p w:rsidR="00E665FF" w:rsidRPr="00E665FF" w:rsidRDefault="00E665FF" w:rsidP="00E665FF">
      <w:pPr>
        <w:rPr>
          <w:rFonts w:ascii="Times" w:eastAsia="Times New Roman" w:hAnsi="Times" w:cs="Times New Roman"/>
          <w:b/>
          <w:sz w:val="32"/>
          <w:szCs w:val="20"/>
        </w:rPr>
      </w:pPr>
      <w:r>
        <w:rPr>
          <w:rFonts w:ascii="Times" w:eastAsia="Times New Roman" w:hAnsi="Times" w:cs="Times New Roman"/>
          <w:b/>
          <w:sz w:val="32"/>
          <w:szCs w:val="20"/>
        </w:rPr>
        <w:t xml:space="preserve">1) </w:t>
      </w:r>
      <w:r w:rsidRPr="00E665FF">
        <w:rPr>
          <w:rFonts w:ascii="Times" w:eastAsia="Times New Roman" w:hAnsi="Times" w:cs="Times New Roman"/>
          <w:b/>
          <w:sz w:val="32"/>
          <w:szCs w:val="20"/>
        </w:rPr>
        <w:t>Client-side:</w:t>
      </w: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 xml:space="preserve">When the user launch the application, he/she would see the “Report” button and click on it (as shown in figure 1), the application would get into the second activity (as shown in figure 2). In the second activity, victims can add information of a hazard and submit this report to the responder. </w:t>
      </w:r>
    </w:p>
    <w:p w:rsidR="00E665FF" w:rsidRDefault="00E665FF" w:rsidP="00E665FF">
      <w:pPr>
        <w:pStyle w:val="ListParagraph"/>
        <w:ind w:left="2160"/>
        <w:rPr>
          <w:rFonts w:ascii="Times New Roman" w:hAnsi="Times New Roman" w:cs="Times New Roman"/>
          <w:noProof/>
          <w:sz w:val="18"/>
          <w:szCs w:val="18"/>
        </w:rPr>
      </w:pPr>
      <w:r w:rsidRPr="00310228">
        <w:rPr>
          <w:noProof/>
        </w:rPr>
        <w:drawing>
          <wp:inline distT="0" distB="0" distL="0" distR="0" wp14:anchorId="68CD103C" wp14:editId="1DF4C65C">
            <wp:extent cx="1438910" cy="2434118"/>
            <wp:effectExtent l="25400" t="25400" r="34290" b="298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143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0091" cy="2520698"/>
                    </a:xfrm>
                    <a:prstGeom prst="rect">
                      <a:avLst/>
                    </a:prstGeom>
                    <a:ln>
                      <a:solidFill>
                        <a:schemeClr val="tx1"/>
                      </a:solidFill>
                    </a:ln>
                  </pic:spPr>
                </pic:pic>
              </a:graphicData>
            </a:graphic>
          </wp:inline>
        </w:drawing>
      </w:r>
      <w:r w:rsidRPr="00AF68A1">
        <w:rPr>
          <w:rFonts w:ascii="Times New Roman" w:hAnsi="Times New Roman" w:cs="Times New Roman"/>
          <w:noProof/>
          <w:sz w:val="18"/>
          <w:szCs w:val="18"/>
        </w:rPr>
        <w:t xml:space="preserve">   </w:t>
      </w:r>
      <w:r w:rsidRPr="00AF68A1">
        <w:rPr>
          <w:rFonts w:ascii="Times New Roman" w:hAnsi="Times New Roman" w:cs="Times New Roman"/>
          <w:noProof/>
          <w:sz w:val="18"/>
          <w:szCs w:val="18"/>
        </w:rPr>
        <w:tab/>
      </w:r>
      <w:r>
        <w:rPr>
          <w:noProof/>
        </w:rPr>
        <w:drawing>
          <wp:inline distT="0" distB="0" distL="0" distR="0" wp14:anchorId="526A74DD" wp14:editId="59121A06">
            <wp:extent cx="1417320" cy="2444445"/>
            <wp:effectExtent l="25400" t="25400" r="3048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1208-233857.jpg"/>
                    <pic:cNvPicPr/>
                  </pic:nvPicPr>
                  <pic:blipFill>
                    <a:blip r:embed="rId7">
                      <a:extLst>
                        <a:ext uri="{28A0092B-C50C-407E-A947-70E740481C1C}">
                          <a14:useLocalDpi xmlns:a14="http://schemas.microsoft.com/office/drawing/2010/main" val="0"/>
                        </a:ext>
                      </a:extLst>
                    </a:blip>
                    <a:stretch>
                      <a:fillRect/>
                    </a:stretch>
                  </pic:blipFill>
                  <pic:spPr>
                    <a:xfrm>
                      <a:off x="0" y="0"/>
                      <a:ext cx="1417320" cy="2444445"/>
                    </a:xfrm>
                    <a:prstGeom prst="rect">
                      <a:avLst/>
                    </a:prstGeom>
                    <a:ln>
                      <a:solidFill>
                        <a:schemeClr val="tx1"/>
                      </a:solidFill>
                    </a:ln>
                  </pic:spPr>
                </pic:pic>
              </a:graphicData>
            </a:graphic>
          </wp:inline>
        </w:drawing>
      </w:r>
      <w:r w:rsidRPr="00AF68A1">
        <w:rPr>
          <w:rFonts w:ascii="Times New Roman" w:hAnsi="Times New Roman" w:cs="Times New Roman"/>
          <w:noProof/>
          <w:sz w:val="18"/>
          <w:szCs w:val="18"/>
        </w:rPr>
        <w:t xml:space="preserve">   </w:t>
      </w:r>
    </w:p>
    <w:p w:rsidR="00E665FF" w:rsidRDefault="00E665FF" w:rsidP="00E665FF">
      <w:pPr>
        <w:pStyle w:val="ListParagraph"/>
        <w:ind w:left="2160"/>
        <w:rPr>
          <w:rFonts w:ascii="Times New Roman" w:hAnsi="Times New Roman" w:cs="Times New Roman"/>
          <w:noProof/>
          <w:sz w:val="20"/>
          <w:szCs w:val="18"/>
        </w:rPr>
      </w:pPr>
      <w:r>
        <w:rPr>
          <w:rFonts w:ascii="Times New Roman" w:hAnsi="Times New Roman" w:cs="Times New Roman"/>
          <w:noProof/>
          <w:sz w:val="20"/>
          <w:szCs w:val="18"/>
        </w:rPr>
        <w:t>Figure 1</w:t>
      </w:r>
      <w:r w:rsidRPr="00AF68A1">
        <w:rPr>
          <w:rFonts w:ascii="Times New Roman" w:hAnsi="Times New Roman" w:cs="Times New Roman"/>
          <w:noProof/>
          <w:sz w:val="20"/>
          <w:szCs w:val="18"/>
        </w:rPr>
        <w:t xml:space="preserve"> Client-side 1</w:t>
      </w:r>
      <w:r w:rsidRPr="00AF68A1">
        <w:rPr>
          <w:rFonts w:ascii="Times New Roman" w:hAnsi="Times New Roman" w:cs="Times New Roman"/>
          <w:noProof/>
          <w:sz w:val="20"/>
          <w:szCs w:val="18"/>
          <w:vertAlign w:val="superscript"/>
        </w:rPr>
        <w:t>st</w:t>
      </w:r>
      <w:r w:rsidRPr="00AF68A1">
        <w:rPr>
          <w:rFonts w:ascii="Times New Roman" w:hAnsi="Times New Roman" w:cs="Times New Roman"/>
          <w:noProof/>
          <w:sz w:val="20"/>
          <w:szCs w:val="18"/>
        </w:rPr>
        <w:t xml:space="preserve"> activity</w:t>
      </w:r>
      <w:r w:rsidRPr="00AF68A1">
        <w:rPr>
          <w:rFonts w:ascii="Times New Roman" w:hAnsi="Times New Roman" w:cs="Times New Roman"/>
          <w:noProof/>
          <w:sz w:val="20"/>
          <w:szCs w:val="18"/>
        </w:rPr>
        <w:tab/>
      </w:r>
      <w:r>
        <w:rPr>
          <w:rFonts w:ascii="Times New Roman" w:hAnsi="Times New Roman" w:cs="Times New Roman"/>
          <w:noProof/>
          <w:sz w:val="20"/>
          <w:szCs w:val="18"/>
        </w:rPr>
        <w:t>Figure 2</w:t>
      </w:r>
      <w:r w:rsidRPr="00AF68A1">
        <w:rPr>
          <w:rFonts w:ascii="Times New Roman" w:hAnsi="Times New Roman" w:cs="Times New Roman"/>
          <w:noProof/>
          <w:sz w:val="20"/>
          <w:szCs w:val="18"/>
        </w:rPr>
        <w:t xml:space="preserve"> Client-side 2</w:t>
      </w:r>
      <w:r w:rsidRPr="00AF68A1">
        <w:rPr>
          <w:rFonts w:ascii="Times New Roman" w:hAnsi="Times New Roman" w:cs="Times New Roman"/>
          <w:noProof/>
          <w:sz w:val="20"/>
          <w:szCs w:val="18"/>
          <w:vertAlign w:val="superscript"/>
        </w:rPr>
        <w:t>nd</w:t>
      </w:r>
      <w:r w:rsidRPr="00AF68A1">
        <w:rPr>
          <w:rFonts w:ascii="Times New Roman" w:hAnsi="Times New Roman" w:cs="Times New Roman"/>
          <w:noProof/>
          <w:sz w:val="20"/>
          <w:szCs w:val="18"/>
        </w:rPr>
        <w:t xml:space="preserve"> activity</w:t>
      </w:r>
    </w:p>
    <w:p w:rsidR="00E665FF" w:rsidRPr="00AF68A1" w:rsidRDefault="00E665FF" w:rsidP="00E665FF">
      <w:pPr>
        <w:pStyle w:val="ListParagraph"/>
        <w:ind w:left="2160"/>
        <w:rPr>
          <w:rFonts w:ascii="Times New Roman" w:hAnsi="Times New Roman" w:cs="Times New Roman"/>
          <w:noProof/>
          <w:sz w:val="18"/>
          <w:szCs w:val="18"/>
        </w:rPr>
      </w:pP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After filling in the information and click on the “Submit” button, there would be a dialogue saying that “Do you want to send this report now?</w:t>
      </w:r>
      <w:proofErr w:type="gramStart"/>
      <w:r w:rsidRPr="00E665FF">
        <w:rPr>
          <w:rFonts w:ascii="Times New Roman" w:hAnsi="Times New Roman" w:cs="Times New Roman"/>
          <w:szCs w:val="18"/>
        </w:rPr>
        <w:t>”,</w:t>
      </w:r>
      <w:proofErr w:type="gramEnd"/>
      <w:r w:rsidRPr="00E665FF">
        <w:rPr>
          <w:rFonts w:ascii="Times New Roman" w:hAnsi="Times New Roman" w:cs="Times New Roman"/>
          <w:szCs w:val="18"/>
        </w:rPr>
        <w:t xml:space="preserve"> if YES, the application would go into the third activity; if CANCEL, the application would stay on previous activity, as shown in figure 3. </w:t>
      </w: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 xml:space="preserve">In the third activity, the user can see his/her location using Phase1. And there is also a checkbox for user to submit whether </w:t>
      </w:r>
      <w:proofErr w:type="gramStart"/>
      <w:r w:rsidRPr="00E665FF">
        <w:rPr>
          <w:rFonts w:ascii="Times New Roman" w:hAnsi="Times New Roman" w:cs="Times New Roman"/>
          <w:szCs w:val="18"/>
        </w:rPr>
        <w:t>he/she is picked up by a responder</w:t>
      </w:r>
      <w:proofErr w:type="gramEnd"/>
      <w:r w:rsidRPr="00E665FF">
        <w:rPr>
          <w:rFonts w:ascii="Times New Roman" w:hAnsi="Times New Roman" w:cs="Times New Roman"/>
          <w:szCs w:val="18"/>
        </w:rPr>
        <w:t xml:space="preserve"> or not. If </w:t>
      </w:r>
      <w:proofErr w:type="gramStart"/>
      <w:r w:rsidRPr="00E665FF">
        <w:rPr>
          <w:rFonts w:ascii="Times New Roman" w:hAnsi="Times New Roman" w:cs="Times New Roman"/>
          <w:szCs w:val="18"/>
        </w:rPr>
        <w:t>he/she is picked up by a responder</w:t>
      </w:r>
      <w:proofErr w:type="gramEnd"/>
      <w:r w:rsidRPr="00E665FF">
        <w:rPr>
          <w:rFonts w:ascii="Times New Roman" w:hAnsi="Times New Roman" w:cs="Times New Roman"/>
          <w:szCs w:val="18"/>
        </w:rPr>
        <w:t>, he/she can check the checkbox, and then the application would send his/her last information and tell the responder he/she is picked up. And the application would automatically turn into the second activity, as shown in figure 4.</w:t>
      </w:r>
    </w:p>
    <w:p w:rsidR="00E665FF" w:rsidRPr="00AF68A1" w:rsidRDefault="00E665FF" w:rsidP="00E665FF">
      <w:pPr>
        <w:pStyle w:val="ListParagraph"/>
        <w:ind w:left="800"/>
        <w:rPr>
          <w:rFonts w:ascii="Times New Roman" w:hAnsi="Times New Roman" w:cs="Times New Roman"/>
          <w:noProof/>
          <w:sz w:val="18"/>
          <w:szCs w:val="18"/>
        </w:rPr>
      </w:pPr>
      <w:r w:rsidRPr="00AF68A1">
        <w:rPr>
          <w:rFonts w:ascii="Times New Roman" w:hAnsi="Times New Roman" w:cs="Times New Roman"/>
          <w:noProof/>
          <w:sz w:val="18"/>
          <w:szCs w:val="18"/>
        </w:rPr>
        <w:lastRenderedPageBreak/>
        <w:t xml:space="preserve">    </w:t>
      </w:r>
      <w:r w:rsidRPr="00AF68A1">
        <w:rPr>
          <w:rFonts w:ascii="Times New Roman" w:hAnsi="Times New Roman" w:cs="Times New Roman"/>
          <w:noProof/>
          <w:sz w:val="18"/>
          <w:szCs w:val="18"/>
        </w:rPr>
        <w:tab/>
        <w:t xml:space="preserve"> </w:t>
      </w:r>
      <w:r>
        <w:rPr>
          <w:noProof/>
        </w:rPr>
        <w:drawing>
          <wp:inline distT="0" distB="0" distL="0" distR="0" wp14:anchorId="267D4CEB" wp14:editId="2FFCAD10">
            <wp:extent cx="1504724" cy="2461652"/>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69419D-9F6C-49C3-889E-CCAA84869D87.png"/>
                    <pic:cNvPicPr/>
                  </pic:nvPicPr>
                  <pic:blipFill>
                    <a:blip r:embed="rId8">
                      <a:extLst>
                        <a:ext uri="{28A0092B-C50C-407E-A947-70E740481C1C}">
                          <a14:useLocalDpi xmlns:a14="http://schemas.microsoft.com/office/drawing/2010/main" val="0"/>
                        </a:ext>
                      </a:extLst>
                    </a:blip>
                    <a:stretch>
                      <a:fillRect/>
                    </a:stretch>
                  </pic:blipFill>
                  <pic:spPr>
                    <a:xfrm>
                      <a:off x="0" y="0"/>
                      <a:ext cx="1506806" cy="2465058"/>
                    </a:xfrm>
                    <a:prstGeom prst="rect">
                      <a:avLst/>
                    </a:prstGeom>
                  </pic:spPr>
                </pic:pic>
              </a:graphicData>
            </a:graphic>
          </wp:inline>
        </w:drawing>
      </w:r>
      <w:r w:rsidRPr="00AF68A1">
        <w:rPr>
          <w:rFonts w:ascii="Times New Roman" w:hAnsi="Times New Roman" w:cs="Times New Roman"/>
          <w:noProof/>
          <w:sz w:val="18"/>
          <w:szCs w:val="18"/>
        </w:rPr>
        <w:t xml:space="preserve"> </w:t>
      </w:r>
      <w:r w:rsidRPr="00AF68A1">
        <w:rPr>
          <w:rFonts w:ascii="Times New Roman" w:hAnsi="Times New Roman" w:cs="Times New Roman"/>
          <w:noProof/>
          <w:sz w:val="18"/>
          <w:szCs w:val="18"/>
        </w:rPr>
        <w:tab/>
        <w:t xml:space="preserve"> </w:t>
      </w:r>
      <w:r w:rsidRPr="00310228">
        <w:rPr>
          <w:noProof/>
        </w:rPr>
        <w:drawing>
          <wp:inline distT="0" distB="0" distL="0" distR="0" wp14:anchorId="0B88028D" wp14:editId="7BD6967D">
            <wp:extent cx="1461581" cy="2440127"/>
            <wp:effectExtent l="25400" t="25400" r="37465" b="241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_1430.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6143" cy="2497829"/>
                    </a:xfrm>
                    <a:prstGeom prst="rect">
                      <a:avLst/>
                    </a:prstGeom>
                    <a:ln>
                      <a:solidFill>
                        <a:schemeClr val="tx1"/>
                      </a:solidFill>
                    </a:ln>
                  </pic:spPr>
                </pic:pic>
              </a:graphicData>
            </a:graphic>
          </wp:inline>
        </w:drawing>
      </w:r>
    </w:p>
    <w:p w:rsidR="00E665FF" w:rsidRPr="00AF68A1" w:rsidRDefault="00E665FF" w:rsidP="00E665FF">
      <w:pPr>
        <w:spacing w:after="100" w:afterAutospacing="1"/>
        <w:ind w:left="800"/>
        <w:rPr>
          <w:rFonts w:ascii="Times New Roman" w:hAnsi="Times New Roman" w:cs="Times New Roman"/>
          <w:sz w:val="28"/>
          <w:szCs w:val="18"/>
        </w:rPr>
      </w:pPr>
      <w:r>
        <w:rPr>
          <w:rFonts w:ascii="Times New Roman" w:hAnsi="Times New Roman" w:cs="Times New Roman"/>
          <w:noProof/>
          <w:sz w:val="20"/>
          <w:szCs w:val="18"/>
        </w:rPr>
        <w:t>Figure 3</w:t>
      </w:r>
      <w:r w:rsidRPr="00AF68A1">
        <w:rPr>
          <w:rFonts w:ascii="Times New Roman" w:hAnsi="Times New Roman" w:cs="Times New Roman"/>
          <w:noProof/>
          <w:sz w:val="20"/>
          <w:szCs w:val="18"/>
        </w:rPr>
        <w:t xml:space="preserve"> Client-side 2</w:t>
      </w:r>
      <w:r w:rsidRPr="00AF68A1">
        <w:rPr>
          <w:rFonts w:ascii="Times New Roman" w:hAnsi="Times New Roman" w:cs="Times New Roman"/>
          <w:noProof/>
          <w:sz w:val="20"/>
          <w:szCs w:val="18"/>
          <w:vertAlign w:val="superscript"/>
        </w:rPr>
        <w:t>nd</w:t>
      </w:r>
      <w:r>
        <w:rPr>
          <w:rFonts w:ascii="Times New Roman" w:hAnsi="Times New Roman" w:cs="Times New Roman"/>
          <w:noProof/>
          <w:sz w:val="20"/>
          <w:szCs w:val="18"/>
        </w:rPr>
        <w:t xml:space="preserve"> activity dialogue  Figure 4 </w:t>
      </w:r>
      <w:r w:rsidRPr="00AF68A1">
        <w:rPr>
          <w:rFonts w:ascii="Times New Roman" w:hAnsi="Times New Roman" w:cs="Times New Roman"/>
          <w:noProof/>
          <w:sz w:val="20"/>
          <w:szCs w:val="18"/>
        </w:rPr>
        <w:t>Client-side 3</w:t>
      </w:r>
      <w:r w:rsidRPr="00AF68A1">
        <w:rPr>
          <w:rFonts w:ascii="Times New Roman" w:hAnsi="Times New Roman" w:cs="Times New Roman"/>
          <w:noProof/>
          <w:sz w:val="20"/>
          <w:szCs w:val="18"/>
          <w:vertAlign w:val="superscript"/>
        </w:rPr>
        <w:t>nd</w:t>
      </w:r>
      <w:r w:rsidRPr="00AF68A1">
        <w:rPr>
          <w:rFonts w:ascii="Times New Roman" w:hAnsi="Times New Roman" w:cs="Times New Roman"/>
          <w:noProof/>
          <w:sz w:val="20"/>
          <w:szCs w:val="18"/>
        </w:rPr>
        <w:t xml:space="preserve"> activity dialogue</w:t>
      </w:r>
    </w:p>
    <w:p w:rsidR="00E665FF" w:rsidRPr="00E665FF" w:rsidRDefault="00E665FF" w:rsidP="00E665FF">
      <w:pPr>
        <w:rPr>
          <w:rFonts w:ascii="Times New Roman" w:hAnsi="Times New Roman" w:cs="Times New Roman"/>
          <w:szCs w:val="18"/>
        </w:rPr>
      </w:pPr>
      <w:r w:rsidRPr="00E665FF">
        <w:rPr>
          <w:rFonts w:ascii="Times New Roman" w:hAnsi="Times New Roman" w:cs="Times New Roman"/>
          <w:b/>
          <w:szCs w:val="18"/>
        </w:rPr>
        <w:t xml:space="preserve">2) Server-side (Responder): </w:t>
      </w:r>
      <w:r w:rsidRPr="00E665FF">
        <w:rPr>
          <w:rFonts w:ascii="Times New Roman" w:hAnsi="Times New Roman" w:cs="Times New Roman"/>
          <w:szCs w:val="18"/>
        </w:rPr>
        <w:t xml:space="preserve">when the user launches the application, he/she can see his/her current location on the screen showing as a blue flag (Figure 5). </w:t>
      </w:r>
    </w:p>
    <w:p w:rsidR="00E665FF" w:rsidRPr="00E665FF" w:rsidRDefault="00E665FF" w:rsidP="00E665FF">
      <w:pPr>
        <w:rPr>
          <w:rFonts w:ascii="Times New Roman" w:hAnsi="Times New Roman" w:cs="Times New Roman"/>
          <w:szCs w:val="18"/>
        </w:rPr>
      </w:pPr>
      <w:r w:rsidRPr="00E665FF">
        <w:rPr>
          <w:rFonts w:ascii="Times New Roman" w:hAnsi="Times New Roman" w:cs="Times New Roman"/>
          <w:szCs w:val="18"/>
        </w:rPr>
        <w:t>As a server, the user can receive any victim’s information including “The number of injures”, “The level of injury”, “The ID of victim”, and “The location of victim”. And after receiving victim’s information, there would be a marker to show this victim’s location and the color of this marker would be different according to the victim’s injury level, namely, there is a “RED” marker added, when the victim is injured seriously; there is a “YELLOW” marker added, when the victim is injured but not very seriously; and there is a “GREEN” marker added, when the victim is not injured (as shown in Figure 5 to figure 7).</w:t>
      </w:r>
      <w:r w:rsidRPr="00E665FF">
        <w:rPr>
          <w:rFonts w:ascii="Times New Roman" w:hAnsi="Times New Roman" w:cs="Times New Roman"/>
          <w:noProof/>
          <w:sz w:val="18"/>
          <w:szCs w:val="18"/>
        </w:rPr>
        <w:t xml:space="preserve"> </w:t>
      </w:r>
      <w:r w:rsidRPr="00E665FF">
        <w:rPr>
          <w:rFonts w:ascii="Times New Roman" w:hAnsi="Times New Roman" w:cs="Times New Roman"/>
          <w:b/>
          <w:noProof/>
          <w:szCs w:val="18"/>
        </w:rPr>
        <w:t xml:space="preserve"> </w:t>
      </w:r>
    </w:p>
    <w:p w:rsidR="00E665FF" w:rsidRPr="00AF68A1" w:rsidRDefault="00E665FF" w:rsidP="00E665FF">
      <w:pPr>
        <w:rPr>
          <w:rFonts w:ascii="Times New Roman" w:hAnsi="Times New Roman" w:cs="Times New Roman"/>
          <w:b/>
          <w:noProof/>
          <w:sz w:val="28"/>
          <w:szCs w:val="18"/>
        </w:rPr>
      </w:pPr>
      <w:r>
        <w:rPr>
          <w:rFonts w:ascii="Times New Roman" w:hAnsi="Times New Roman" w:cs="Times New Roman"/>
          <w:b/>
          <w:noProof/>
          <w:szCs w:val="18"/>
        </w:rPr>
        <w:t xml:space="preserve">  </w:t>
      </w:r>
      <w:r>
        <w:rPr>
          <w:noProof/>
          <w:sz w:val="18"/>
        </w:rPr>
        <w:drawing>
          <wp:inline distT="0" distB="0" distL="0" distR="0" wp14:anchorId="72582D3F" wp14:editId="3BCCC332">
            <wp:extent cx="1443990" cy="2540390"/>
            <wp:effectExtent l="25400" t="25400" r="29210" b="254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A87F44-C5BB-48D4-82F7-301295E0F609.png"/>
                    <pic:cNvPicPr/>
                  </pic:nvPicPr>
                  <pic:blipFill>
                    <a:blip r:embed="rId10">
                      <a:extLst>
                        <a:ext uri="{28A0092B-C50C-407E-A947-70E740481C1C}">
                          <a14:useLocalDpi xmlns:a14="http://schemas.microsoft.com/office/drawing/2010/main" val="0"/>
                        </a:ext>
                      </a:extLst>
                    </a:blip>
                    <a:stretch>
                      <a:fillRect/>
                    </a:stretch>
                  </pic:blipFill>
                  <pic:spPr>
                    <a:xfrm>
                      <a:off x="0" y="0"/>
                      <a:ext cx="1446902" cy="2545513"/>
                    </a:xfrm>
                    <a:prstGeom prst="rect">
                      <a:avLst/>
                    </a:prstGeom>
                    <a:ln>
                      <a:solidFill>
                        <a:schemeClr val="tx1"/>
                      </a:solidFill>
                    </a:ln>
                  </pic:spPr>
                </pic:pic>
              </a:graphicData>
            </a:graphic>
          </wp:inline>
        </w:drawing>
      </w:r>
      <w:r>
        <w:rPr>
          <w:rFonts w:ascii="Times New Roman" w:hAnsi="Times New Roman" w:cs="Times New Roman"/>
          <w:b/>
          <w:noProof/>
          <w:szCs w:val="18"/>
        </w:rPr>
        <w:t xml:space="preserve">        </w:t>
      </w:r>
      <w:r>
        <w:rPr>
          <w:noProof/>
          <w:sz w:val="18"/>
        </w:rPr>
        <w:drawing>
          <wp:inline distT="0" distB="0" distL="0" distR="0" wp14:anchorId="39693200" wp14:editId="13B005DD">
            <wp:extent cx="1445660" cy="2517991"/>
            <wp:effectExtent l="25400" t="25400" r="27940" b="222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015BC3-BFD7-4A19-B421-A973F7F42A43.png"/>
                    <pic:cNvPicPr/>
                  </pic:nvPicPr>
                  <pic:blipFill>
                    <a:blip r:embed="rId11">
                      <a:extLst>
                        <a:ext uri="{28A0092B-C50C-407E-A947-70E740481C1C}">
                          <a14:useLocalDpi xmlns:a14="http://schemas.microsoft.com/office/drawing/2010/main" val="0"/>
                        </a:ext>
                      </a:extLst>
                    </a:blip>
                    <a:stretch>
                      <a:fillRect/>
                    </a:stretch>
                  </pic:blipFill>
                  <pic:spPr>
                    <a:xfrm>
                      <a:off x="0" y="0"/>
                      <a:ext cx="1447320" cy="2520883"/>
                    </a:xfrm>
                    <a:prstGeom prst="rect">
                      <a:avLst/>
                    </a:prstGeom>
                    <a:ln>
                      <a:solidFill>
                        <a:schemeClr val="tx1"/>
                      </a:solidFill>
                    </a:ln>
                  </pic:spPr>
                </pic:pic>
              </a:graphicData>
            </a:graphic>
          </wp:inline>
        </w:drawing>
      </w:r>
      <w:r w:rsidRPr="00AF68A1">
        <w:rPr>
          <w:rFonts w:ascii="Times New Roman" w:hAnsi="Times New Roman" w:cs="Times New Roman"/>
          <w:b/>
          <w:noProof/>
          <w:szCs w:val="18"/>
        </w:rPr>
        <w:tab/>
      </w:r>
      <w:r>
        <w:rPr>
          <w:rFonts w:ascii="Times New Roman" w:hAnsi="Times New Roman" w:cs="Times New Roman"/>
          <w:b/>
          <w:noProof/>
          <w:szCs w:val="18"/>
        </w:rPr>
        <w:t xml:space="preserve">    </w:t>
      </w:r>
      <w:r>
        <w:rPr>
          <w:noProof/>
        </w:rPr>
        <w:drawing>
          <wp:inline distT="0" distB="0" distL="0" distR="0" wp14:anchorId="62DDBD49" wp14:editId="6FB376BA">
            <wp:extent cx="1449705" cy="2535474"/>
            <wp:effectExtent l="25400" t="25400" r="23495" b="304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589367-FFED-465E-8D0F-4F4CAEEA5B93.png"/>
                    <pic:cNvPicPr/>
                  </pic:nvPicPr>
                  <pic:blipFill>
                    <a:blip r:embed="rId12">
                      <a:extLst>
                        <a:ext uri="{28A0092B-C50C-407E-A947-70E740481C1C}">
                          <a14:useLocalDpi xmlns:a14="http://schemas.microsoft.com/office/drawing/2010/main" val="0"/>
                        </a:ext>
                      </a:extLst>
                    </a:blip>
                    <a:stretch>
                      <a:fillRect/>
                    </a:stretch>
                  </pic:blipFill>
                  <pic:spPr>
                    <a:xfrm>
                      <a:off x="0" y="0"/>
                      <a:ext cx="1452092" cy="2539649"/>
                    </a:xfrm>
                    <a:prstGeom prst="rect">
                      <a:avLst/>
                    </a:prstGeom>
                    <a:ln>
                      <a:solidFill>
                        <a:schemeClr val="tx1"/>
                      </a:solidFill>
                    </a:ln>
                  </pic:spPr>
                </pic:pic>
              </a:graphicData>
            </a:graphic>
          </wp:inline>
        </w:drawing>
      </w:r>
      <w:r w:rsidRPr="00AF68A1">
        <w:rPr>
          <w:rFonts w:ascii="Times New Roman" w:hAnsi="Times New Roman" w:cs="Times New Roman"/>
          <w:noProof/>
          <w:sz w:val="20"/>
          <w:szCs w:val="18"/>
        </w:rPr>
        <w:t xml:space="preserve">Figure </w:t>
      </w:r>
      <w:r>
        <w:rPr>
          <w:rFonts w:ascii="Times New Roman" w:hAnsi="Times New Roman" w:cs="Times New Roman"/>
          <w:noProof/>
          <w:sz w:val="20"/>
          <w:szCs w:val="18"/>
        </w:rPr>
        <w:t>5</w:t>
      </w:r>
      <w:r w:rsidRPr="00AF68A1">
        <w:rPr>
          <w:rFonts w:ascii="Times New Roman" w:hAnsi="Times New Roman" w:cs="Times New Roman"/>
          <w:noProof/>
          <w:sz w:val="20"/>
          <w:szCs w:val="18"/>
        </w:rPr>
        <w:t xml:space="preserve"> Client-side location</w:t>
      </w:r>
      <w:r w:rsidRPr="00AF68A1">
        <w:rPr>
          <w:rFonts w:ascii="Times New Roman" w:hAnsi="Times New Roman" w:cs="Times New Roman"/>
          <w:noProof/>
          <w:sz w:val="20"/>
          <w:szCs w:val="18"/>
        </w:rPr>
        <w:tab/>
        <w:t xml:space="preserve">  Figure </w:t>
      </w:r>
      <w:r>
        <w:rPr>
          <w:rFonts w:ascii="Times New Roman" w:hAnsi="Times New Roman" w:cs="Times New Roman"/>
          <w:noProof/>
          <w:sz w:val="20"/>
          <w:szCs w:val="18"/>
        </w:rPr>
        <w:t>6</w:t>
      </w:r>
      <w:r w:rsidRPr="00AF68A1">
        <w:rPr>
          <w:rFonts w:ascii="Times New Roman" w:hAnsi="Times New Roman" w:cs="Times New Roman"/>
          <w:noProof/>
          <w:sz w:val="20"/>
          <w:szCs w:val="18"/>
        </w:rPr>
        <w:t xml:space="preserve"> Server-</w:t>
      </w:r>
      <w:r>
        <w:rPr>
          <w:rFonts w:ascii="Times New Roman" w:hAnsi="Times New Roman" w:cs="Times New Roman"/>
          <w:noProof/>
          <w:sz w:val="20"/>
          <w:szCs w:val="18"/>
        </w:rPr>
        <w:t>side received location</w:t>
      </w:r>
      <w:r>
        <w:rPr>
          <w:rFonts w:ascii="Times New Roman" w:hAnsi="Times New Roman" w:cs="Times New Roman"/>
          <w:noProof/>
          <w:sz w:val="20"/>
          <w:szCs w:val="18"/>
        </w:rPr>
        <w:tab/>
        <w:t xml:space="preserve"> Figure 7</w:t>
      </w:r>
      <w:r w:rsidRPr="00AF68A1">
        <w:rPr>
          <w:rFonts w:ascii="Times New Roman" w:hAnsi="Times New Roman" w:cs="Times New Roman"/>
          <w:noProof/>
          <w:sz w:val="20"/>
          <w:szCs w:val="18"/>
        </w:rPr>
        <w:t xml:space="preserve"> Shortest path </w:t>
      </w:r>
    </w:p>
    <w:p w:rsidR="00E665FF" w:rsidRPr="00AF68A1" w:rsidRDefault="00E665FF" w:rsidP="00E665FF">
      <w:pPr>
        <w:rPr>
          <w:rFonts w:ascii="Times New Roman" w:hAnsi="Times New Roman" w:cs="Times New Roman"/>
          <w:b/>
          <w:szCs w:val="18"/>
        </w:rPr>
      </w:pP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 xml:space="preserve">A circle will be shown on the map centered at user’s location with a radius, which indicates the error range of drawing polyline for routing. </w:t>
      </w: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To add a responder’s location manually, click on the map, and then a dialogue will pop out: “Do you want to add your location here?</w:t>
      </w:r>
      <w:proofErr w:type="gramStart"/>
      <w:r w:rsidRPr="00E665FF">
        <w:rPr>
          <w:rFonts w:ascii="Times New Roman" w:hAnsi="Times New Roman" w:cs="Times New Roman"/>
          <w:szCs w:val="18"/>
        </w:rPr>
        <w:t>”.</w:t>
      </w:r>
      <w:proofErr w:type="gramEnd"/>
      <w:r w:rsidRPr="00E665FF">
        <w:rPr>
          <w:rFonts w:ascii="Times New Roman" w:hAnsi="Times New Roman" w:cs="Times New Roman"/>
          <w:szCs w:val="18"/>
        </w:rPr>
        <w:t xml:space="preserve"> If the responder click “YES”, there would be a “BLUE” marker added, and if he/she click “NOT NOW”, it would stay on the previous activity, as shown in figure 8 and 9. </w:t>
      </w:r>
    </w:p>
    <w:p w:rsidR="00E665FF" w:rsidRPr="00AF68A1" w:rsidRDefault="00E665FF" w:rsidP="00E665FF">
      <w:pPr>
        <w:pStyle w:val="ListParagraph"/>
        <w:ind w:left="800"/>
        <w:rPr>
          <w:rFonts w:ascii="Times New Roman" w:hAnsi="Times New Roman" w:cs="Times New Roman"/>
          <w:szCs w:val="18"/>
        </w:rPr>
      </w:pPr>
      <w:r w:rsidRPr="00AF68A1">
        <w:rPr>
          <w:rFonts w:ascii="Times New Roman" w:hAnsi="Times New Roman" w:cs="Times New Roman"/>
          <w:szCs w:val="18"/>
        </w:rPr>
        <w:t xml:space="preserve">  </w:t>
      </w:r>
      <w:r>
        <w:rPr>
          <w:rFonts w:ascii="Times New Roman" w:hAnsi="Times New Roman" w:cs="Times New Roman"/>
          <w:szCs w:val="18"/>
        </w:rPr>
        <w:tab/>
      </w:r>
      <w:r>
        <w:rPr>
          <w:noProof/>
        </w:rPr>
        <w:drawing>
          <wp:inline distT="0" distB="0" distL="0" distR="0" wp14:anchorId="52DEBC46" wp14:editId="45E9A943">
            <wp:extent cx="1603726" cy="25752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594F0B-D307-42E5-95ED-D187A37D1CA9.png"/>
                    <pic:cNvPicPr/>
                  </pic:nvPicPr>
                  <pic:blipFill>
                    <a:blip r:embed="rId13">
                      <a:extLst>
                        <a:ext uri="{28A0092B-C50C-407E-A947-70E740481C1C}">
                          <a14:useLocalDpi xmlns:a14="http://schemas.microsoft.com/office/drawing/2010/main" val="0"/>
                        </a:ext>
                      </a:extLst>
                    </a:blip>
                    <a:stretch>
                      <a:fillRect/>
                    </a:stretch>
                  </pic:blipFill>
                  <pic:spPr>
                    <a:xfrm>
                      <a:off x="0" y="0"/>
                      <a:ext cx="1605999" cy="2578909"/>
                    </a:xfrm>
                    <a:prstGeom prst="rect">
                      <a:avLst/>
                    </a:prstGeom>
                  </pic:spPr>
                </pic:pic>
              </a:graphicData>
            </a:graphic>
          </wp:inline>
        </w:drawing>
      </w:r>
      <w:r w:rsidRPr="00AF68A1">
        <w:rPr>
          <w:rFonts w:ascii="Times New Roman" w:hAnsi="Times New Roman" w:cs="Times New Roman"/>
          <w:szCs w:val="18"/>
        </w:rPr>
        <w:t xml:space="preserve"> </w:t>
      </w:r>
      <w:r w:rsidRPr="00AF68A1">
        <w:rPr>
          <w:rFonts w:ascii="Times New Roman" w:hAnsi="Times New Roman" w:cs="Times New Roman"/>
          <w:szCs w:val="18"/>
        </w:rPr>
        <w:tab/>
      </w:r>
      <w:r w:rsidRPr="00AF68A1">
        <w:rPr>
          <w:rFonts w:ascii="Times New Roman" w:hAnsi="Times New Roman" w:cs="Times New Roman"/>
          <w:szCs w:val="18"/>
        </w:rPr>
        <w:tab/>
      </w:r>
      <w:r w:rsidRPr="00310228">
        <w:rPr>
          <w:noProof/>
          <w:sz w:val="18"/>
        </w:rPr>
        <w:drawing>
          <wp:inline distT="0" distB="0" distL="0" distR="0" wp14:anchorId="300F5565" wp14:editId="574BC64D">
            <wp:extent cx="1495628" cy="2519973"/>
            <wp:effectExtent l="25400" t="25400" r="28575" b="20320"/>
            <wp:docPr id="6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mexport141808151335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23566" cy="2567045"/>
                    </a:xfrm>
                    <a:prstGeom prst="rect">
                      <a:avLst/>
                    </a:prstGeom>
                    <a:ln>
                      <a:solidFill>
                        <a:schemeClr val="tx1"/>
                      </a:solidFill>
                    </a:ln>
                  </pic:spPr>
                </pic:pic>
              </a:graphicData>
            </a:graphic>
          </wp:inline>
        </w:drawing>
      </w:r>
      <w:r w:rsidRPr="00AF68A1">
        <w:rPr>
          <w:rFonts w:ascii="Times New Roman" w:hAnsi="Times New Roman" w:cs="Times New Roman"/>
          <w:szCs w:val="18"/>
        </w:rPr>
        <w:t xml:space="preserve"> </w:t>
      </w:r>
    </w:p>
    <w:p w:rsidR="00E665FF" w:rsidRPr="00AF68A1" w:rsidRDefault="00E665FF" w:rsidP="00E665FF">
      <w:pPr>
        <w:pStyle w:val="ListParagraph"/>
        <w:spacing w:after="100" w:afterAutospacing="1"/>
        <w:ind w:left="800"/>
        <w:rPr>
          <w:rFonts w:ascii="Times New Roman" w:hAnsi="Times New Roman" w:cs="Times New Roman"/>
          <w:sz w:val="28"/>
          <w:szCs w:val="18"/>
        </w:rPr>
      </w:pPr>
      <w:r w:rsidRPr="00AF68A1">
        <w:rPr>
          <w:rFonts w:ascii="Times New Roman" w:hAnsi="Times New Roman" w:cs="Times New Roman"/>
          <w:noProof/>
          <w:sz w:val="20"/>
          <w:szCs w:val="18"/>
        </w:rPr>
        <w:t xml:space="preserve">Figure </w:t>
      </w:r>
      <w:r>
        <w:rPr>
          <w:rFonts w:ascii="Times New Roman" w:hAnsi="Times New Roman" w:cs="Times New Roman"/>
          <w:noProof/>
          <w:sz w:val="20"/>
          <w:szCs w:val="18"/>
        </w:rPr>
        <w:t>8</w:t>
      </w:r>
      <w:r w:rsidRPr="00AF68A1">
        <w:rPr>
          <w:rFonts w:ascii="Times New Roman" w:hAnsi="Times New Roman" w:cs="Times New Roman"/>
          <w:noProof/>
          <w:sz w:val="20"/>
          <w:szCs w:val="18"/>
        </w:rPr>
        <w:t xml:space="preserve"> Server-side add-location dialogue</w:t>
      </w:r>
      <w:r w:rsidRPr="00AF68A1">
        <w:rPr>
          <w:rFonts w:ascii="Times New Roman" w:hAnsi="Times New Roman" w:cs="Times New Roman"/>
          <w:noProof/>
          <w:sz w:val="20"/>
          <w:szCs w:val="18"/>
        </w:rPr>
        <w:tab/>
        <w:t xml:space="preserve">Figure </w:t>
      </w:r>
      <w:r>
        <w:rPr>
          <w:rFonts w:ascii="Times New Roman" w:hAnsi="Times New Roman" w:cs="Times New Roman"/>
          <w:noProof/>
          <w:sz w:val="20"/>
          <w:szCs w:val="18"/>
        </w:rPr>
        <w:t>9</w:t>
      </w:r>
      <w:r w:rsidRPr="00AF68A1">
        <w:rPr>
          <w:rFonts w:ascii="Times New Roman" w:hAnsi="Times New Roman" w:cs="Times New Roman"/>
          <w:noProof/>
          <w:sz w:val="20"/>
          <w:szCs w:val="18"/>
        </w:rPr>
        <w:t xml:space="preserve"> Server-side add-location result</w:t>
      </w: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After adding the responder’s location, the user can click the marker and the information window would be shown and if he/she clicks on the information window, there would also be a dialogue saying that “Do you want to update your current location?</w:t>
      </w:r>
      <w:proofErr w:type="gramStart"/>
      <w:r w:rsidRPr="00E665FF">
        <w:rPr>
          <w:rFonts w:ascii="Times New Roman" w:hAnsi="Times New Roman" w:cs="Times New Roman"/>
          <w:szCs w:val="18"/>
        </w:rPr>
        <w:t>”,</w:t>
      </w:r>
      <w:proofErr w:type="gramEnd"/>
      <w:r w:rsidRPr="00E665FF">
        <w:rPr>
          <w:rFonts w:ascii="Times New Roman" w:hAnsi="Times New Roman" w:cs="Times New Roman"/>
          <w:szCs w:val="18"/>
        </w:rPr>
        <w:t xml:space="preserve"> if he/she select YES, it would update the responder’s location, as shown in figure 10 and 11.</w:t>
      </w:r>
    </w:p>
    <w:p w:rsidR="00E665FF" w:rsidRDefault="00E665FF" w:rsidP="00E665FF">
      <w:pPr>
        <w:pStyle w:val="ListParagraph"/>
        <w:ind w:left="800"/>
        <w:rPr>
          <w:rFonts w:ascii="Times New Roman" w:hAnsi="Times New Roman" w:cs="Times New Roman"/>
          <w:noProof/>
          <w:sz w:val="20"/>
          <w:szCs w:val="18"/>
        </w:rPr>
      </w:pPr>
      <w:r>
        <w:rPr>
          <w:rFonts w:ascii="Times New Roman" w:hAnsi="Times New Roman" w:cs="Times New Roman"/>
          <w:szCs w:val="18"/>
        </w:rPr>
        <w:t xml:space="preserve">     </w:t>
      </w:r>
      <w:r>
        <w:rPr>
          <w:noProof/>
        </w:rPr>
        <w:drawing>
          <wp:inline distT="0" distB="0" distL="0" distR="0" wp14:anchorId="706C9146" wp14:editId="100E253E">
            <wp:extent cx="1601821" cy="252064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90CD523-5FA3-4859-8CF6-77073AF169B9.png"/>
                    <pic:cNvPicPr/>
                  </pic:nvPicPr>
                  <pic:blipFill>
                    <a:blip r:embed="rId15">
                      <a:extLst>
                        <a:ext uri="{28A0092B-C50C-407E-A947-70E740481C1C}">
                          <a14:useLocalDpi xmlns:a14="http://schemas.microsoft.com/office/drawing/2010/main" val="0"/>
                        </a:ext>
                      </a:extLst>
                    </a:blip>
                    <a:stretch>
                      <a:fillRect/>
                    </a:stretch>
                  </pic:blipFill>
                  <pic:spPr>
                    <a:xfrm>
                      <a:off x="0" y="0"/>
                      <a:ext cx="1603999" cy="2524076"/>
                    </a:xfrm>
                    <a:prstGeom prst="rect">
                      <a:avLst/>
                    </a:prstGeom>
                  </pic:spPr>
                </pic:pic>
              </a:graphicData>
            </a:graphic>
          </wp:inline>
        </w:drawing>
      </w:r>
      <w:r w:rsidRPr="00AF68A1">
        <w:rPr>
          <w:rFonts w:ascii="Times New Roman" w:hAnsi="Times New Roman" w:cs="Times New Roman"/>
          <w:szCs w:val="18"/>
        </w:rPr>
        <w:tab/>
      </w:r>
      <w:r w:rsidRPr="00AF68A1">
        <w:rPr>
          <w:rFonts w:ascii="Times New Roman" w:hAnsi="Times New Roman" w:cs="Times New Roman"/>
          <w:szCs w:val="18"/>
        </w:rPr>
        <w:tab/>
      </w:r>
      <w:r>
        <w:rPr>
          <w:noProof/>
        </w:rPr>
        <w:drawing>
          <wp:inline distT="0" distB="0" distL="0" distR="0" wp14:anchorId="09B763EA" wp14:editId="5B80B7D0">
            <wp:extent cx="1574116" cy="2456180"/>
            <wp:effectExtent l="25400" t="25400" r="26670" b="330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D038BF9-C5B9-476E-A54F-0FB34A1586D6.png"/>
                    <pic:cNvPicPr/>
                  </pic:nvPicPr>
                  <pic:blipFill>
                    <a:blip r:embed="rId16">
                      <a:extLst>
                        <a:ext uri="{28A0092B-C50C-407E-A947-70E740481C1C}">
                          <a14:useLocalDpi xmlns:a14="http://schemas.microsoft.com/office/drawing/2010/main" val="0"/>
                        </a:ext>
                      </a:extLst>
                    </a:blip>
                    <a:stretch>
                      <a:fillRect/>
                    </a:stretch>
                  </pic:blipFill>
                  <pic:spPr>
                    <a:xfrm>
                      <a:off x="0" y="0"/>
                      <a:ext cx="1574858" cy="2457338"/>
                    </a:xfrm>
                    <a:prstGeom prst="rect">
                      <a:avLst/>
                    </a:prstGeom>
                    <a:ln>
                      <a:solidFill>
                        <a:schemeClr val="tx1"/>
                      </a:solidFill>
                    </a:ln>
                  </pic:spPr>
                </pic:pic>
              </a:graphicData>
            </a:graphic>
          </wp:inline>
        </w:drawing>
      </w:r>
      <w:r w:rsidRPr="00E665FF">
        <w:rPr>
          <w:rFonts w:ascii="Times New Roman" w:hAnsi="Times New Roman" w:cs="Times New Roman"/>
          <w:noProof/>
          <w:sz w:val="20"/>
          <w:szCs w:val="18"/>
        </w:rPr>
        <w:t xml:space="preserve"> </w:t>
      </w:r>
    </w:p>
    <w:p w:rsidR="00E665FF" w:rsidRDefault="00E665FF" w:rsidP="00E665FF">
      <w:pPr>
        <w:rPr>
          <w:rFonts w:ascii="Times New Roman" w:hAnsi="Times New Roman" w:cs="Times New Roman"/>
          <w:noProof/>
          <w:sz w:val="20"/>
          <w:szCs w:val="18"/>
        </w:rPr>
      </w:pPr>
      <w:r>
        <w:rPr>
          <w:rFonts w:ascii="Times New Roman" w:hAnsi="Times New Roman" w:cs="Times New Roman"/>
          <w:noProof/>
          <w:sz w:val="20"/>
          <w:szCs w:val="18"/>
        </w:rPr>
        <w:t>Figure 10</w:t>
      </w:r>
      <w:r w:rsidRPr="00E665FF">
        <w:rPr>
          <w:rFonts w:ascii="Times New Roman" w:hAnsi="Times New Roman" w:cs="Times New Roman"/>
          <w:noProof/>
          <w:sz w:val="20"/>
          <w:szCs w:val="18"/>
        </w:rPr>
        <w:t xml:space="preserve"> Server-side update-location dialogue </w:t>
      </w:r>
      <w:r>
        <w:rPr>
          <w:rFonts w:ascii="Times New Roman" w:hAnsi="Times New Roman" w:cs="Times New Roman"/>
          <w:noProof/>
          <w:sz w:val="20"/>
          <w:szCs w:val="18"/>
        </w:rPr>
        <w:tab/>
        <w:t xml:space="preserve">Figure 11 </w:t>
      </w:r>
      <w:r w:rsidRPr="00E665FF">
        <w:rPr>
          <w:rFonts w:ascii="Times New Roman" w:hAnsi="Times New Roman" w:cs="Times New Roman"/>
          <w:noProof/>
          <w:sz w:val="20"/>
          <w:szCs w:val="18"/>
        </w:rPr>
        <w:t>Server-side updated location result</w:t>
      </w:r>
    </w:p>
    <w:p w:rsidR="00E665FF" w:rsidRPr="00E665FF" w:rsidRDefault="00E665FF" w:rsidP="00E665FF">
      <w:pPr>
        <w:rPr>
          <w:rFonts w:ascii="Times New Roman" w:hAnsi="Times New Roman" w:cs="Times New Roman"/>
          <w:noProof/>
          <w:sz w:val="20"/>
          <w:szCs w:val="18"/>
        </w:rPr>
      </w:pP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To add Victims’ location, long-click on the map, and then a dialogue will pop out: “Do you want to add a victim?</w:t>
      </w:r>
      <w:proofErr w:type="gramStart"/>
      <w:r w:rsidRPr="00E665FF">
        <w:rPr>
          <w:rFonts w:ascii="Times New Roman" w:hAnsi="Times New Roman" w:cs="Times New Roman"/>
          <w:szCs w:val="18"/>
        </w:rPr>
        <w:t>”.</w:t>
      </w:r>
      <w:proofErr w:type="gramEnd"/>
      <w:r w:rsidRPr="00E665FF">
        <w:rPr>
          <w:rFonts w:ascii="Times New Roman" w:hAnsi="Times New Roman" w:cs="Times New Roman"/>
          <w:szCs w:val="18"/>
        </w:rPr>
        <w:t xml:space="preserve"> If the responder click “YES”, there would be a victim marker added, and if he/she click “NOT NOW”, it would stay on the previous activity, </w:t>
      </w:r>
      <w:r>
        <w:rPr>
          <w:rFonts w:ascii="Times New Roman" w:hAnsi="Times New Roman" w:cs="Times New Roman"/>
          <w:szCs w:val="18"/>
        </w:rPr>
        <w:t>as shown in figure 12 to 14</w:t>
      </w:r>
      <w:r w:rsidRPr="00E665FF">
        <w:rPr>
          <w:rFonts w:ascii="Times New Roman" w:hAnsi="Times New Roman" w:cs="Times New Roman"/>
          <w:szCs w:val="18"/>
        </w:rPr>
        <w:t xml:space="preserve">. </w:t>
      </w:r>
    </w:p>
    <w:p w:rsidR="00E665FF" w:rsidRDefault="00E665FF" w:rsidP="00E665FF">
      <w:pPr>
        <w:spacing w:after="100" w:afterAutospacing="1"/>
        <w:rPr>
          <w:rFonts w:ascii="Times New Roman" w:hAnsi="Times New Roman" w:cs="Times New Roman"/>
          <w:noProof/>
          <w:szCs w:val="18"/>
        </w:rPr>
      </w:pPr>
      <w:r w:rsidRPr="00E665FF">
        <w:rPr>
          <w:rFonts w:ascii="Times New Roman" w:hAnsi="Times New Roman" w:cs="Times New Roman"/>
          <w:szCs w:val="18"/>
        </w:rPr>
        <w:t xml:space="preserve"> </w:t>
      </w:r>
      <w:r w:rsidRPr="00310228">
        <w:rPr>
          <w:noProof/>
          <w:sz w:val="18"/>
        </w:rPr>
        <w:drawing>
          <wp:inline distT="0" distB="0" distL="0" distR="0" wp14:anchorId="03566214" wp14:editId="23FD53F0">
            <wp:extent cx="1424291" cy="2502004"/>
            <wp:effectExtent l="25400" t="25400" r="24130"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mexport141808141184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44867" cy="2538149"/>
                    </a:xfrm>
                    <a:prstGeom prst="rect">
                      <a:avLst/>
                    </a:prstGeom>
                    <a:ln>
                      <a:solidFill>
                        <a:schemeClr val="tx1"/>
                      </a:solidFill>
                    </a:ln>
                  </pic:spPr>
                </pic:pic>
              </a:graphicData>
            </a:graphic>
          </wp:inline>
        </w:drawing>
      </w:r>
      <w:r w:rsidRPr="00E665FF">
        <w:rPr>
          <w:rFonts w:ascii="Times New Roman" w:hAnsi="Times New Roman" w:cs="Times New Roman"/>
          <w:noProof/>
          <w:sz w:val="18"/>
          <w:szCs w:val="18"/>
        </w:rPr>
        <w:t xml:space="preserve"> </w:t>
      </w:r>
      <w:r w:rsidRPr="00E665FF">
        <w:rPr>
          <w:rFonts w:ascii="Times New Roman" w:hAnsi="Times New Roman" w:cs="Times New Roman"/>
          <w:noProof/>
          <w:szCs w:val="18"/>
        </w:rPr>
        <w:t xml:space="preserve">   </w:t>
      </w:r>
      <w:r>
        <w:rPr>
          <w:noProof/>
        </w:rPr>
        <w:drawing>
          <wp:inline distT="0" distB="0" distL="0" distR="0" wp14:anchorId="4889DA48" wp14:editId="6B87C98E">
            <wp:extent cx="1528864" cy="2490470"/>
            <wp:effectExtent l="25400" t="25400" r="2095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45530C2-DAF1-4FE4-81C7-D6722AF4D89A.png"/>
                    <pic:cNvPicPr/>
                  </pic:nvPicPr>
                  <pic:blipFill>
                    <a:blip r:embed="rId18">
                      <a:extLst>
                        <a:ext uri="{28A0092B-C50C-407E-A947-70E740481C1C}">
                          <a14:useLocalDpi xmlns:a14="http://schemas.microsoft.com/office/drawing/2010/main" val="0"/>
                        </a:ext>
                      </a:extLst>
                    </a:blip>
                    <a:stretch>
                      <a:fillRect/>
                    </a:stretch>
                  </pic:blipFill>
                  <pic:spPr>
                    <a:xfrm>
                      <a:off x="0" y="0"/>
                      <a:ext cx="1531757" cy="2495182"/>
                    </a:xfrm>
                    <a:prstGeom prst="rect">
                      <a:avLst/>
                    </a:prstGeom>
                    <a:ln>
                      <a:solidFill>
                        <a:schemeClr val="tx1"/>
                      </a:solidFill>
                    </a:ln>
                  </pic:spPr>
                </pic:pic>
              </a:graphicData>
            </a:graphic>
          </wp:inline>
        </w:drawing>
      </w:r>
      <w:r w:rsidRPr="00E665FF">
        <w:rPr>
          <w:rFonts w:ascii="Times New Roman" w:hAnsi="Times New Roman" w:cs="Times New Roman"/>
          <w:noProof/>
          <w:szCs w:val="18"/>
        </w:rPr>
        <w:t xml:space="preserve">    </w:t>
      </w:r>
      <w:r>
        <w:rPr>
          <w:rFonts w:ascii="Times New Roman" w:hAnsi="Times New Roman" w:cs="Times New Roman"/>
          <w:noProof/>
          <w:szCs w:val="18"/>
        </w:rPr>
        <w:t xml:space="preserve"> </w:t>
      </w:r>
      <w:r w:rsidRPr="00E665FF">
        <w:rPr>
          <w:rFonts w:ascii="Times New Roman" w:hAnsi="Times New Roman" w:cs="Times New Roman"/>
          <w:noProof/>
          <w:szCs w:val="18"/>
        </w:rPr>
        <w:t xml:space="preserve"> </w:t>
      </w:r>
      <w:r>
        <w:rPr>
          <w:b/>
          <w:noProof/>
        </w:rPr>
        <w:drawing>
          <wp:inline distT="0" distB="0" distL="0" distR="0" wp14:anchorId="534C3EC7" wp14:editId="2F112B3D">
            <wp:extent cx="1481036" cy="2464435"/>
            <wp:effectExtent l="25400" t="25400" r="17780" b="247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AF446D-149D-4698-8F03-66E5B9CB5115.png"/>
                    <pic:cNvPicPr/>
                  </pic:nvPicPr>
                  <pic:blipFill>
                    <a:blip r:embed="rId19">
                      <a:extLst>
                        <a:ext uri="{28A0092B-C50C-407E-A947-70E740481C1C}">
                          <a14:useLocalDpi xmlns:a14="http://schemas.microsoft.com/office/drawing/2010/main" val="0"/>
                        </a:ext>
                      </a:extLst>
                    </a:blip>
                    <a:stretch>
                      <a:fillRect/>
                    </a:stretch>
                  </pic:blipFill>
                  <pic:spPr>
                    <a:xfrm>
                      <a:off x="0" y="0"/>
                      <a:ext cx="1482905" cy="2467545"/>
                    </a:xfrm>
                    <a:prstGeom prst="rect">
                      <a:avLst/>
                    </a:prstGeom>
                    <a:ln>
                      <a:solidFill>
                        <a:schemeClr val="tx1"/>
                      </a:solidFill>
                    </a:ln>
                  </pic:spPr>
                </pic:pic>
              </a:graphicData>
            </a:graphic>
          </wp:inline>
        </w:drawing>
      </w:r>
    </w:p>
    <w:p w:rsidR="00E665FF" w:rsidRPr="00E665FF" w:rsidRDefault="00E665FF" w:rsidP="00E665FF">
      <w:pPr>
        <w:spacing w:after="100" w:afterAutospacing="1"/>
        <w:rPr>
          <w:rFonts w:ascii="Times New Roman" w:hAnsi="Times New Roman" w:cs="Times New Roman"/>
          <w:noProof/>
          <w:sz w:val="18"/>
          <w:szCs w:val="18"/>
        </w:rPr>
      </w:pPr>
      <w:r w:rsidRPr="00E665FF">
        <w:rPr>
          <w:rFonts w:ascii="Times New Roman" w:hAnsi="Times New Roman" w:cs="Times New Roman"/>
          <w:noProof/>
          <w:sz w:val="20"/>
          <w:szCs w:val="18"/>
        </w:rPr>
        <w:t>Figur</w:t>
      </w:r>
      <w:r>
        <w:rPr>
          <w:rFonts w:ascii="Times New Roman" w:hAnsi="Times New Roman" w:cs="Times New Roman"/>
          <w:noProof/>
          <w:sz w:val="20"/>
          <w:szCs w:val="18"/>
        </w:rPr>
        <w:t>e 12</w:t>
      </w:r>
      <w:r w:rsidRPr="00E665FF">
        <w:rPr>
          <w:rFonts w:ascii="Times New Roman" w:hAnsi="Times New Roman" w:cs="Times New Roman"/>
          <w:noProof/>
          <w:sz w:val="20"/>
          <w:szCs w:val="18"/>
        </w:rPr>
        <w:t xml:space="preserve"> Add victim dialogue   Figure</w:t>
      </w:r>
      <w:r>
        <w:rPr>
          <w:rFonts w:ascii="Times New Roman" w:hAnsi="Times New Roman" w:cs="Times New Roman"/>
          <w:noProof/>
          <w:sz w:val="20"/>
          <w:szCs w:val="18"/>
        </w:rPr>
        <w:t>13</w:t>
      </w:r>
      <w:r w:rsidRPr="00E665FF">
        <w:rPr>
          <w:rFonts w:ascii="Times New Roman" w:hAnsi="Times New Roman" w:cs="Times New Roman"/>
          <w:noProof/>
          <w:sz w:val="20"/>
          <w:szCs w:val="18"/>
        </w:rPr>
        <w:t>Server-side 2</w:t>
      </w:r>
      <w:r w:rsidRPr="00E665FF">
        <w:rPr>
          <w:rFonts w:ascii="Times New Roman" w:hAnsi="Times New Roman" w:cs="Times New Roman"/>
          <w:noProof/>
          <w:sz w:val="20"/>
          <w:szCs w:val="18"/>
          <w:vertAlign w:val="superscript"/>
        </w:rPr>
        <w:t>nd</w:t>
      </w:r>
      <w:r w:rsidRPr="00E665FF">
        <w:rPr>
          <w:rFonts w:ascii="Times New Roman" w:hAnsi="Times New Roman" w:cs="Times New Roman"/>
          <w:noProof/>
          <w:sz w:val="20"/>
          <w:szCs w:val="18"/>
        </w:rPr>
        <w:t xml:space="preserve"> activity</w:t>
      </w:r>
      <w:r>
        <w:rPr>
          <w:rFonts w:ascii="Times New Roman" w:hAnsi="Times New Roman" w:cs="Times New Roman"/>
          <w:noProof/>
          <w:sz w:val="20"/>
          <w:szCs w:val="18"/>
        </w:rPr>
        <w:t xml:space="preserve">    </w:t>
      </w:r>
      <w:r w:rsidRPr="00E665FF">
        <w:rPr>
          <w:rFonts w:ascii="Times New Roman" w:hAnsi="Times New Roman" w:cs="Times New Roman"/>
          <w:noProof/>
          <w:sz w:val="20"/>
          <w:szCs w:val="18"/>
        </w:rPr>
        <w:t>Figure</w:t>
      </w:r>
      <w:r>
        <w:rPr>
          <w:rFonts w:ascii="Times New Roman" w:hAnsi="Times New Roman" w:cs="Times New Roman"/>
          <w:noProof/>
          <w:sz w:val="20"/>
          <w:szCs w:val="18"/>
        </w:rPr>
        <w:t xml:space="preserve">14 </w:t>
      </w:r>
      <w:r w:rsidRPr="00E665FF">
        <w:rPr>
          <w:rFonts w:ascii="Times New Roman" w:hAnsi="Times New Roman" w:cs="Times New Roman"/>
          <w:noProof/>
          <w:sz w:val="20"/>
          <w:szCs w:val="18"/>
        </w:rPr>
        <w:t>Server-side 1</w:t>
      </w:r>
      <w:r w:rsidRPr="00E665FF">
        <w:rPr>
          <w:rFonts w:ascii="Times New Roman" w:hAnsi="Times New Roman" w:cs="Times New Roman"/>
          <w:noProof/>
          <w:sz w:val="20"/>
          <w:szCs w:val="18"/>
          <w:vertAlign w:val="superscript"/>
        </w:rPr>
        <w:t>st</w:t>
      </w:r>
      <w:r w:rsidRPr="00E665FF">
        <w:rPr>
          <w:rFonts w:ascii="Times New Roman" w:hAnsi="Times New Roman" w:cs="Times New Roman"/>
          <w:noProof/>
          <w:sz w:val="20"/>
          <w:szCs w:val="18"/>
        </w:rPr>
        <w:t xml:space="preserve"> activity</w:t>
      </w:r>
    </w:p>
    <w:p w:rsidR="00E665FF" w:rsidRPr="00E665FF" w:rsidRDefault="00E665FF" w:rsidP="00E665FF">
      <w:pPr>
        <w:spacing w:after="100" w:afterAutospacing="1"/>
        <w:rPr>
          <w:rFonts w:ascii="Times New Roman" w:hAnsi="Times New Roman" w:cs="Times New Roman"/>
          <w:szCs w:val="18"/>
        </w:rPr>
      </w:pPr>
      <w:r w:rsidRPr="00E665FF">
        <w:rPr>
          <w:rFonts w:ascii="Times New Roman" w:hAnsi="Times New Roman" w:cs="Times New Roman"/>
          <w:szCs w:val="18"/>
        </w:rPr>
        <w:t xml:space="preserve">After adding victim’s location, the user can click the marker and the information window would be shown and if he/she clicks on the information window, there would also be a dialogue saying that “What do you want to do with this victim?” and there are two choices: Edit/Delete Victim and Find This Victim, if the user click on Edit/Delete, the application would go into the second activity and then there are columns for the user to edit the information of victim. After finishing editing or deleting, the application would go back to the previous activity. And if the use clicks Find This Victim, the shortest path to find the victim will be shown. Here are two kinds of different situations to find the victim, </w:t>
      </w:r>
      <w:r>
        <w:rPr>
          <w:rFonts w:ascii="Times New Roman" w:hAnsi="Times New Roman" w:cs="Times New Roman"/>
          <w:szCs w:val="18"/>
        </w:rPr>
        <w:t>as shown in figure 15</w:t>
      </w:r>
      <w:r w:rsidRPr="00E665FF">
        <w:rPr>
          <w:rFonts w:ascii="Times New Roman" w:hAnsi="Times New Roman" w:cs="Times New Roman"/>
          <w:szCs w:val="18"/>
        </w:rPr>
        <w:t>.</w:t>
      </w:r>
    </w:p>
    <w:p w:rsidR="00E665FF" w:rsidRPr="00AF68A1" w:rsidRDefault="00E665FF" w:rsidP="00E665FF">
      <w:pPr>
        <w:pStyle w:val="ListParagraph"/>
        <w:ind w:left="800"/>
        <w:rPr>
          <w:rFonts w:ascii="Times New Roman" w:hAnsi="Times New Roman" w:cs="Times New Roman"/>
          <w:szCs w:val="18"/>
        </w:rPr>
      </w:pPr>
      <w:r w:rsidRPr="00AF68A1">
        <w:rPr>
          <w:rFonts w:ascii="Times New Roman" w:hAnsi="Times New Roman" w:cs="Times New Roman"/>
          <w:szCs w:val="18"/>
        </w:rPr>
        <w:tab/>
      </w:r>
      <w:r w:rsidRPr="00310228">
        <w:rPr>
          <w:noProof/>
          <w:sz w:val="18"/>
        </w:rPr>
        <w:drawing>
          <wp:inline distT="0" distB="0" distL="0" distR="0" wp14:anchorId="696621FB" wp14:editId="0E327AB2">
            <wp:extent cx="1422670" cy="2472860"/>
            <wp:effectExtent l="25400" t="25400" r="25400" b="165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mexport141808128770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2670" cy="2472860"/>
                    </a:xfrm>
                    <a:prstGeom prst="rect">
                      <a:avLst/>
                    </a:prstGeom>
                    <a:ln>
                      <a:solidFill>
                        <a:schemeClr val="tx1"/>
                      </a:solidFill>
                    </a:ln>
                  </pic:spPr>
                </pic:pic>
              </a:graphicData>
            </a:graphic>
          </wp:inline>
        </w:drawing>
      </w:r>
      <w:r w:rsidRPr="00AF68A1">
        <w:rPr>
          <w:rFonts w:ascii="Times New Roman" w:hAnsi="Times New Roman" w:cs="Times New Roman"/>
          <w:szCs w:val="18"/>
        </w:rPr>
        <w:tab/>
      </w:r>
      <w:r>
        <w:rPr>
          <w:noProof/>
        </w:rPr>
        <w:drawing>
          <wp:inline distT="0" distB="0" distL="0" distR="0" wp14:anchorId="4199B057" wp14:editId="400EE3DB">
            <wp:extent cx="1422670" cy="2438227"/>
            <wp:effectExtent l="25400" t="25400" r="2540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418081326209.jpg"/>
                    <pic:cNvPicPr/>
                  </pic:nvPicPr>
                  <pic:blipFill>
                    <a:blip r:embed="rId21">
                      <a:extLst>
                        <a:ext uri="{28A0092B-C50C-407E-A947-70E740481C1C}">
                          <a14:useLocalDpi xmlns:a14="http://schemas.microsoft.com/office/drawing/2010/main" val="0"/>
                        </a:ext>
                      </a:extLst>
                    </a:blip>
                    <a:stretch>
                      <a:fillRect/>
                    </a:stretch>
                  </pic:blipFill>
                  <pic:spPr>
                    <a:xfrm>
                      <a:off x="0" y="0"/>
                      <a:ext cx="1422670" cy="2438227"/>
                    </a:xfrm>
                    <a:prstGeom prst="rect">
                      <a:avLst/>
                    </a:prstGeom>
                    <a:ln>
                      <a:solidFill>
                        <a:schemeClr val="tx1"/>
                      </a:solidFill>
                    </a:ln>
                  </pic:spPr>
                </pic:pic>
              </a:graphicData>
            </a:graphic>
          </wp:inline>
        </w:drawing>
      </w:r>
      <w:r w:rsidRPr="00AF68A1">
        <w:rPr>
          <w:rFonts w:ascii="Times New Roman" w:hAnsi="Times New Roman" w:cs="Times New Roman"/>
          <w:szCs w:val="18"/>
        </w:rPr>
        <w:tab/>
      </w:r>
      <w:r w:rsidRPr="00AF68A1">
        <w:rPr>
          <w:rFonts w:ascii="Times New Roman" w:hAnsi="Times New Roman" w:cs="Times New Roman"/>
          <w:szCs w:val="18"/>
        </w:rPr>
        <w:tab/>
      </w:r>
    </w:p>
    <w:p w:rsidR="00E665FF" w:rsidRPr="00AF68A1" w:rsidRDefault="00E665FF" w:rsidP="00E665FF">
      <w:pPr>
        <w:pStyle w:val="ListParagraph"/>
        <w:ind w:left="800"/>
        <w:jc w:val="center"/>
        <w:rPr>
          <w:rFonts w:ascii="Times New Roman" w:hAnsi="Times New Roman" w:cs="Times New Roman"/>
          <w:sz w:val="20"/>
          <w:szCs w:val="18"/>
        </w:rPr>
      </w:pPr>
      <w:r>
        <w:rPr>
          <w:rFonts w:ascii="Times New Roman" w:hAnsi="Times New Roman" w:cs="Times New Roman"/>
          <w:sz w:val="20"/>
          <w:szCs w:val="18"/>
        </w:rPr>
        <w:t>Figure15</w:t>
      </w:r>
      <w:r w:rsidRPr="00AF68A1">
        <w:rPr>
          <w:rFonts w:ascii="Times New Roman" w:hAnsi="Times New Roman" w:cs="Times New Roman"/>
          <w:sz w:val="20"/>
          <w:szCs w:val="18"/>
        </w:rPr>
        <w:t xml:space="preserve"> Shortest path</w:t>
      </w:r>
    </w:p>
    <w:p w:rsidR="00E665FF" w:rsidRPr="00E665FF" w:rsidRDefault="00E665FF" w:rsidP="00E665FF">
      <w:pPr>
        <w:rPr>
          <w:rFonts w:ascii="Times New Roman" w:hAnsi="Times New Roman" w:cs="Times New Roman"/>
          <w:szCs w:val="18"/>
        </w:rPr>
      </w:pPr>
      <w:r w:rsidRPr="00E665FF">
        <w:rPr>
          <w:rFonts w:ascii="Times New Roman" w:hAnsi="Times New Roman" w:cs="Times New Roman"/>
          <w:szCs w:val="18"/>
        </w:rPr>
        <w:t>If the user clicks some other marker, there will be a warnin</w:t>
      </w:r>
      <w:r>
        <w:rPr>
          <w:rFonts w:ascii="Times New Roman" w:hAnsi="Times New Roman" w:cs="Times New Roman"/>
          <w:szCs w:val="18"/>
        </w:rPr>
        <w:t>g dialogue as shown in figure 16</w:t>
      </w:r>
      <w:r w:rsidRPr="00E665FF">
        <w:rPr>
          <w:rFonts w:ascii="Times New Roman" w:hAnsi="Times New Roman" w:cs="Times New Roman"/>
          <w:szCs w:val="18"/>
        </w:rPr>
        <w:t>, and when the user in the 2</w:t>
      </w:r>
      <w:r w:rsidRPr="00E665FF">
        <w:rPr>
          <w:rFonts w:ascii="Times New Roman" w:hAnsi="Times New Roman" w:cs="Times New Roman"/>
          <w:szCs w:val="18"/>
          <w:vertAlign w:val="superscript"/>
        </w:rPr>
        <w:t>nd</w:t>
      </w:r>
      <w:r w:rsidRPr="00E665FF">
        <w:rPr>
          <w:rFonts w:ascii="Times New Roman" w:hAnsi="Times New Roman" w:cs="Times New Roman"/>
          <w:szCs w:val="18"/>
        </w:rPr>
        <w:t xml:space="preserve"> activity select to show all the data in database, there will be the 3</w:t>
      </w:r>
      <w:r w:rsidRPr="00E665FF">
        <w:rPr>
          <w:rFonts w:ascii="Times New Roman" w:hAnsi="Times New Roman" w:cs="Times New Roman"/>
          <w:szCs w:val="18"/>
          <w:vertAlign w:val="superscript"/>
        </w:rPr>
        <w:t>rd</w:t>
      </w:r>
      <w:r w:rsidRPr="00E665FF">
        <w:rPr>
          <w:rFonts w:ascii="Times New Roman" w:hAnsi="Times New Roman" w:cs="Times New Roman"/>
          <w:szCs w:val="18"/>
        </w:rPr>
        <w:t xml:space="preserve"> activity to show all the data i</w:t>
      </w:r>
      <w:r>
        <w:rPr>
          <w:rFonts w:ascii="Times New Roman" w:hAnsi="Times New Roman" w:cs="Times New Roman"/>
          <w:szCs w:val="18"/>
        </w:rPr>
        <w:t>n database as shown in figure 17</w:t>
      </w:r>
      <w:r w:rsidRPr="00E665FF">
        <w:rPr>
          <w:rFonts w:ascii="Times New Roman" w:hAnsi="Times New Roman" w:cs="Times New Roman"/>
          <w:szCs w:val="18"/>
        </w:rPr>
        <w:t>.</w:t>
      </w:r>
    </w:p>
    <w:p w:rsidR="00E665FF" w:rsidRPr="00E665FF" w:rsidRDefault="00E665FF" w:rsidP="00E665FF">
      <w:pPr>
        <w:rPr>
          <w:rFonts w:ascii="Times New Roman" w:hAnsi="Times New Roman" w:cs="Times New Roman"/>
          <w:szCs w:val="18"/>
        </w:rPr>
      </w:pPr>
      <w:r w:rsidRPr="00E665FF">
        <w:rPr>
          <w:rFonts w:ascii="Times New Roman" w:hAnsi="Times New Roman" w:cs="Times New Roman"/>
          <w:szCs w:val="18"/>
        </w:rPr>
        <w:tab/>
      </w:r>
      <w:r>
        <w:rPr>
          <w:noProof/>
        </w:rPr>
        <w:drawing>
          <wp:inline distT="0" distB="0" distL="0" distR="0" wp14:anchorId="0BA3ADC1" wp14:editId="214D77D8">
            <wp:extent cx="1716121" cy="2499809"/>
            <wp:effectExtent l="0" t="0" r="1143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mexport1418081356759.jpg"/>
                    <pic:cNvPicPr/>
                  </pic:nvPicPr>
                  <pic:blipFill>
                    <a:blip r:embed="rId22">
                      <a:extLst>
                        <a:ext uri="{28A0092B-C50C-407E-A947-70E740481C1C}">
                          <a14:useLocalDpi xmlns:a14="http://schemas.microsoft.com/office/drawing/2010/main" val="0"/>
                        </a:ext>
                      </a:extLst>
                    </a:blip>
                    <a:stretch>
                      <a:fillRect/>
                    </a:stretch>
                  </pic:blipFill>
                  <pic:spPr>
                    <a:xfrm>
                      <a:off x="0" y="0"/>
                      <a:ext cx="1716121" cy="2499809"/>
                    </a:xfrm>
                    <a:prstGeom prst="rect">
                      <a:avLst/>
                    </a:prstGeom>
                  </pic:spPr>
                </pic:pic>
              </a:graphicData>
            </a:graphic>
          </wp:inline>
        </w:drawing>
      </w:r>
      <w:r w:rsidRPr="00E665FF">
        <w:rPr>
          <w:rFonts w:ascii="Times New Roman" w:hAnsi="Times New Roman" w:cs="Times New Roman"/>
          <w:noProof/>
          <w:szCs w:val="18"/>
        </w:rPr>
        <w:t xml:space="preserve"> </w:t>
      </w:r>
      <w:r w:rsidRPr="00E665FF">
        <w:rPr>
          <w:rFonts w:ascii="Times New Roman" w:hAnsi="Times New Roman" w:cs="Times New Roman"/>
          <w:noProof/>
          <w:szCs w:val="18"/>
        </w:rPr>
        <w:tab/>
      </w:r>
      <w:r w:rsidRPr="00E665FF">
        <w:rPr>
          <w:rFonts w:ascii="Times New Roman" w:hAnsi="Times New Roman" w:cs="Times New Roman"/>
          <w:noProof/>
          <w:szCs w:val="18"/>
        </w:rPr>
        <w:tab/>
      </w:r>
      <w:r w:rsidRPr="00E665FF">
        <w:rPr>
          <w:rFonts w:ascii="Times New Roman" w:hAnsi="Times New Roman" w:cs="Times New Roman"/>
          <w:noProof/>
          <w:szCs w:val="18"/>
        </w:rPr>
        <w:tab/>
      </w:r>
      <w:r>
        <w:rPr>
          <w:noProof/>
        </w:rPr>
        <w:drawing>
          <wp:inline distT="0" distB="0" distL="0" distR="0" wp14:anchorId="33FB4BD2" wp14:editId="4A989387">
            <wp:extent cx="1673157" cy="2527300"/>
            <wp:effectExtent l="25400" t="25400" r="2921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053F8CC-7522-4B29-B408-8EBFD1A04304.png"/>
                    <pic:cNvPicPr/>
                  </pic:nvPicPr>
                  <pic:blipFill>
                    <a:blip r:embed="rId23">
                      <a:extLst>
                        <a:ext uri="{28A0092B-C50C-407E-A947-70E740481C1C}">
                          <a14:useLocalDpi xmlns:a14="http://schemas.microsoft.com/office/drawing/2010/main" val="0"/>
                        </a:ext>
                      </a:extLst>
                    </a:blip>
                    <a:stretch>
                      <a:fillRect/>
                    </a:stretch>
                  </pic:blipFill>
                  <pic:spPr>
                    <a:xfrm>
                      <a:off x="0" y="0"/>
                      <a:ext cx="1673157" cy="2527300"/>
                    </a:xfrm>
                    <a:prstGeom prst="rect">
                      <a:avLst/>
                    </a:prstGeom>
                    <a:ln>
                      <a:solidFill>
                        <a:schemeClr val="tx1"/>
                      </a:solidFill>
                    </a:ln>
                  </pic:spPr>
                </pic:pic>
              </a:graphicData>
            </a:graphic>
          </wp:inline>
        </w:drawing>
      </w:r>
    </w:p>
    <w:p w:rsidR="00E665FF" w:rsidRPr="00E665FF" w:rsidRDefault="00E665FF" w:rsidP="00E665FF">
      <w:pPr>
        <w:spacing w:after="100" w:afterAutospacing="1"/>
        <w:ind w:left="80" w:firstLine="720"/>
        <w:rPr>
          <w:rFonts w:ascii="Times New Roman" w:hAnsi="Times New Roman" w:cs="Times New Roman"/>
          <w:sz w:val="20"/>
          <w:szCs w:val="18"/>
        </w:rPr>
      </w:pPr>
      <w:r>
        <w:rPr>
          <w:rFonts w:ascii="Times New Roman" w:hAnsi="Times New Roman" w:cs="Times New Roman"/>
          <w:sz w:val="20"/>
          <w:szCs w:val="18"/>
        </w:rPr>
        <w:t>Figure16</w:t>
      </w:r>
      <w:r w:rsidRPr="00E665FF">
        <w:rPr>
          <w:rFonts w:ascii="Times New Roman" w:hAnsi="Times New Roman" w:cs="Times New Roman"/>
          <w:sz w:val="20"/>
          <w:szCs w:val="18"/>
        </w:rPr>
        <w:t xml:space="preserve"> Info-window Dialogue</w:t>
      </w:r>
      <w:r w:rsidRPr="00E665FF">
        <w:rPr>
          <w:rFonts w:ascii="Times New Roman" w:hAnsi="Times New Roman" w:cs="Times New Roman"/>
          <w:sz w:val="20"/>
          <w:szCs w:val="18"/>
        </w:rPr>
        <w:tab/>
      </w:r>
      <w:r w:rsidRPr="00E665FF">
        <w:rPr>
          <w:rFonts w:ascii="Times New Roman" w:hAnsi="Times New Roman" w:cs="Times New Roman"/>
          <w:sz w:val="20"/>
          <w:szCs w:val="18"/>
        </w:rPr>
        <w:tab/>
      </w:r>
      <w:r w:rsidRPr="00E665FF">
        <w:rPr>
          <w:rFonts w:ascii="Times New Roman" w:hAnsi="Times New Roman" w:cs="Times New Roman"/>
          <w:sz w:val="20"/>
          <w:szCs w:val="18"/>
        </w:rPr>
        <w:tab/>
      </w:r>
      <w:r>
        <w:rPr>
          <w:rFonts w:ascii="Times New Roman" w:hAnsi="Times New Roman" w:cs="Times New Roman"/>
          <w:sz w:val="20"/>
          <w:szCs w:val="18"/>
        </w:rPr>
        <w:t>Figure17</w:t>
      </w:r>
      <w:r w:rsidRPr="00E665FF">
        <w:rPr>
          <w:rFonts w:ascii="Times New Roman" w:hAnsi="Times New Roman" w:cs="Times New Roman"/>
          <w:sz w:val="20"/>
          <w:szCs w:val="18"/>
        </w:rPr>
        <w:t xml:space="preserve"> Server-side Database</w:t>
      </w:r>
    </w:p>
    <w:p w:rsidR="00E665FF" w:rsidRPr="00E665FF" w:rsidRDefault="00E665FF" w:rsidP="00E665FF">
      <w:pPr>
        <w:rPr>
          <w:rFonts w:ascii="Times New Roman" w:hAnsi="Times New Roman" w:cs="Times New Roman"/>
          <w:szCs w:val="18"/>
        </w:rPr>
      </w:pPr>
      <w:r w:rsidRPr="00E665FF">
        <w:rPr>
          <w:rFonts w:ascii="Times New Roman" w:hAnsi="Times New Roman" w:cs="Times New Roman"/>
          <w:szCs w:val="18"/>
        </w:rPr>
        <w:t>As more and more victims report their injury and location information, several green flags show on the map. From server side, responder receives reports from clients. Then under the guidance of Google Map, the responder follows the way the map provides, from the location of responder to Marcus Building, and arrives at the basement of the building depending on rescuing which victims first. Second, when the responder arrives, it follows the route our application provides to rescue victims in a specific place. And then repeat the technique to rescue the rest of the victims.</w:t>
      </w:r>
    </w:p>
    <w:p w:rsidR="00E665FF" w:rsidRDefault="00E665FF" w:rsidP="00E665FF">
      <w:pPr>
        <w:rPr>
          <w:rFonts w:ascii="Times New Roman" w:hAnsi="Times New Roman" w:cs="Times New Roman"/>
          <w:szCs w:val="18"/>
        </w:rPr>
      </w:pPr>
    </w:p>
    <w:p w:rsidR="00E665FF" w:rsidRDefault="00E665FF" w:rsidP="00E665FF">
      <w:pPr>
        <w:rPr>
          <w:rFonts w:ascii="Times New Roman" w:hAnsi="Times New Roman" w:cs="Times New Roman"/>
          <w:szCs w:val="18"/>
        </w:rPr>
      </w:pPr>
      <w:r>
        <w:rPr>
          <w:rFonts w:ascii="Times New Roman" w:hAnsi="Times New Roman" w:cs="Times New Roman"/>
          <w:szCs w:val="18"/>
        </w:rPr>
        <w:t>3</w:t>
      </w:r>
      <w:r w:rsidRPr="00E665FF">
        <w:rPr>
          <w:rFonts w:ascii="Times New Roman" w:hAnsi="Times New Roman" w:cs="Times New Roman"/>
          <w:b/>
          <w:sz w:val="32"/>
          <w:szCs w:val="32"/>
        </w:rPr>
        <w:t xml:space="preserve">) Outdoor </w:t>
      </w:r>
      <w:proofErr w:type="spellStart"/>
      <w:r w:rsidRPr="00E665FF">
        <w:rPr>
          <w:rFonts w:ascii="Times New Roman" w:hAnsi="Times New Roman" w:cs="Times New Roman"/>
          <w:b/>
          <w:sz w:val="32"/>
          <w:szCs w:val="32"/>
        </w:rPr>
        <w:t>Wayfinding</w:t>
      </w:r>
      <w:proofErr w:type="spellEnd"/>
      <w:r w:rsidRPr="00E665FF">
        <w:rPr>
          <w:rFonts w:ascii="Times New Roman" w:hAnsi="Times New Roman" w:cs="Times New Roman"/>
          <w:b/>
          <w:sz w:val="32"/>
          <w:szCs w:val="32"/>
        </w:rPr>
        <w:t xml:space="preserve"> and nearest </w:t>
      </w:r>
      <w:proofErr w:type="gramStart"/>
      <w:r w:rsidRPr="00E665FF">
        <w:rPr>
          <w:rFonts w:ascii="Times New Roman" w:hAnsi="Times New Roman" w:cs="Times New Roman"/>
          <w:b/>
          <w:sz w:val="32"/>
          <w:szCs w:val="32"/>
        </w:rPr>
        <w:t>door :</w:t>
      </w:r>
      <w:proofErr w:type="gramEnd"/>
    </w:p>
    <w:p w:rsidR="00E665FF" w:rsidRDefault="00E665FF" w:rsidP="00E665FF">
      <w:pPr>
        <w:rPr>
          <w:rFonts w:ascii="Times New Roman" w:hAnsi="Times New Roman" w:cs="Times New Roman"/>
          <w:szCs w:val="18"/>
        </w:rPr>
      </w:pPr>
      <w:r>
        <w:rPr>
          <w:rFonts w:ascii="Times New Roman" w:hAnsi="Times New Roman" w:cs="Times New Roman"/>
          <w:szCs w:val="18"/>
        </w:rPr>
        <w:t>When there are many different victims on different location, and when the Report Server was launched, the default mode is that his/her current location would be shown and when he/she clicks the “My current indoor location”, he/she can add his/her location outside the building and click any victim’s information window, and click “Find this victim”, there would be a p</w:t>
      </w:r>
      <w:r w:rsidR="003E3233">
        <w:rPr>
          <w:rFonts w:ascii="Times New Roman" w:hAnsi="Times New Roman" w:cs="Times New Roman"/>
          <w:szCs w:val="18"/>
        </w:rPr>
        <w:t>ath to find this victim through di</w:t>
      </w:r>
      <w:r>
        <w:rPr>
          <w:rFonts w:ascii="Times New Roman" w:hAnsi="Times New Roman" w:cs="Times New Roman"/>
          <w:szCs w:val="18"/>
        </w:rPr>
        <w:t xml:space="preserve">fferent </w:t>
      </w:r>
      <w:r w:rsidR="003E3233">
        <w:rPr>
          <w:rFonts w:ascii="Times New Roman" w:hAnsi="Times New Roman" w:cs="Times New Roman"/>
          <w:szCs w:val="18"/>
        </w:rPr>
        <w:t xml:space="preserve">door, actually is the nearest door, </w:t>
      </w:r>
      <w:r>
        <w:rPr>
          <w:rFonts w:ascii="Times New Roman" w:hAnsi="Times New Roman" w:cs="Times New Roman"/>
          <w:szCs w:val="18"/>
        </w:rPr>
        <w:t>as shown in figure 18</w:t>
      </w:r>
      <w:r w:rsidRPr="00E665FF">
        <w:rPr>
          <w:rFonts w:ascii="Times New Roman" w:hAnsi="Times New Roman" w:cs="Times New Roman"/>
          <w:szCs w:val="18"/>
        </w:rPr>
        <w:t>.</w:t>
      </w:r>
    </w:p>
    <w:p w:rsidR="003E3233" w:rsidRPr="00E665FF" w:rsidRDefault="003E3233" w:rsidP="00E665FF">
      <w:pPr>
        <w:rPr>
          <w:rFonts w:ascii="Times New Roman" w:hAnsi="Times New Roman" w:cs="Times New Roman"/>
          <w:szCs w:val="18"/>
        </w:rPr>
      </w:pPr>
    </w:p>
    <w:p w:rsidR="00E665FF" w:rsidRPr="00AF68A1" w:rsidRDefault="00E665FF" w:rsidP="00E665FF">
      <w:pPr>
        <w:pStyle w:val="ListParagraph"/>
        <w:ind w:left="800"/>
        <w:rPr>
          <w:rFonts w:ascii="Times New Roman" w:hAnsi="Times New Roman" w:cs="Times New Roman"/>
          <w:sz w:val="18"/>
          <w:szCs w:val="18"/>
        </w:rPr>
      </w:pPr>
      <w:r w:rsidRPr="00310228">
        <w:rPr>
          <w:noProof/>
        </w:rPr>
        <w:drawing>
          <wp:inline distT="0" distB="0" distL="0" distR="0" wp14:anchorId="6A0187F9" wp14:editId="57CA500B">
            <wp:extent cx="1537970" cy="2468556"/>
            <wp:effectExtent l="25400" t="25400" r="36830" b="209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_142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537970" cy="2468556"/>
                    </a:xfrm>
                    <a:prstGeom prst="rect">
                      <a:avLst/>
                    </a:prstGeom>
                    <a:ln>
                      <a:solidFill>
                        <a:schemeClr val="tx1"/>
                      </a:solidFill>
                    </a:ln>
                  </pic:spPr>
                </pic:pic>
              </a:graphicData>
            </a:graphic>
          </wp:inline>
        </w:drawing>
      </w:r>
      <w:r w:rsidRPr="00AF68A1">
        <w:rPr>
          <w:rFonts w:ascii="Times New Roman" w:hAnsi="Times New Roman" w:cs="Times New Roman"/>
          <w:sz w:val="18"/>
          <w:szCs w:val="18"/>
        </w:rPr>
        <w:tab/>
      </w:r>
      <w:r w:rsidRPr="00AF68A1">
        <w:rPr>
          <w:rFonts w:ascii="Times New Roman" w:hAnsi="Times New Roman" w:cs="Times New Roman"/>
          <w:sz w:val="18"/>
          <w:szCs w:val="18"/>
        </w:rPr>
        <w:tab/>
      </w:r>
      <w:r>
        <w:rPr>
          <w:noProof/>
        </w:rPr>
        <w:drawing>
          <wp:inline distT="0" distB="0" distL="0" distR="0" wp14:anchorId="076DA81E" wp14:editId="14D72C84">
            <wp:extent cx="1761129" cy="2494496"/>
            <wp:effectExtent l="25400" t="25400" r="17145" b="203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29.JPG"/>
                    <pic:cNvPicPr/>
                  </pic:nvPicPr>
                  <pic:blipFill>
                    <a:blip r:embed="rId25">
                      <a:extLst>
                        <a:ext uri="{28A0092B-C50C-407E-A947-70E740481C1C}">
                          <a14:useLocalDpi xmlns:a14="http://schemas.microsoft.com/office/drawing/2010/main" val="0"/>
                        </a:ext>
                      </a:extLst>
                    </a:blip>
                    <a:stretch>
                      <a:fillRect/>
                    </a:stretch>
                  </pic:blipFill>
                  <pic:spPr>
                    <a:xfrm>
                      <a:off x="0" y="0"/>
                      <a:ext cx="1761129" cy="2494496"/>
                    </a:xfrm>
                    <a:prstGeom prst="rect">
                      <a:avLst/>
                    </a:prstGeom>
                    <a:ln>
                      <a:solidFill>
                        <a:schemeClr val="tx1"/>
                      </a:solidFill>
                    </a:ln>
                  </pic:spPr>
                </pic:pic>
              </a:graphicData>
            </a:graphic>
          </wp:inline>
        </w:drawing>
      </w:r>
    </w:p>
    <w:p w:rsidR="00E665FF" w:rsidRPr="00AF68A1" w:rsidRDefault="00E665FF" w:rsidP="00E665FF">
      <w:pPr>
        <w:pStyle w:val="ListParagraph"/>
        <w:ind w:left="800"/>
        <w:jc w:val="center"/>
        <w:rPr>
          <w:rFonts w:ascii="Times New Roman" w:hAnsi="Times New Roman" w:cs="Times New Roman"/>
          <w:sz w:val="14"/>
          <w:szCs w:val="18"/>
        </w:rPr>
      </w:pPr>
      <w:r>
        <w:rPr>
          <w:rFonts w:ascii="Times New Roman" w:hAnsi="Times New Roman" w:cs="Times New Roman"/>
          <w:sz w:val="20"/>
          <w:szCs w:val="18"/>
        </w:rPr>
        <w:t xml:space="preserve">Figure18 </w:t>
      </w:r>
      <w:r w:rsidRPr="00AF68A1">
        <w:rPr>
          <w:rFonts w:ascii="Times New Roman" w:hAnsi="Times New Roman" w:cs="Times New Roman"/>
          <w:sz w:val="20"/>
          <w:szCs w:val="18"/>
        </w:rPr>
        <w:t xml:space="preserve">Different outdoor and indoor </w:t>
      </w:r>
      <w:proofErr w:type="spellStart"/>
      <w:r w:rsidRPr="00AF68A1">
        <w:rPr>
          <w:rFonts w:ascii="Times New Roman" w:hAnsi="Times New Roman" w:cs="Times New Roman"/>
          <w:sz w:val="20"/>
          <w:szCs w:val="18"/>
        </w:rPr>
        <w:t>wayfinding</w:t>
      </w:r>
      <w:proofErr w:type="spellEnd"/>
    </w:p>
    <w:p w:rsidR="00E665FF" w:rsidRPr="00AF68A1" w:rsidRDefault="00E665FF" w:rsidP="00E665FF">
      <w:pPr>
        <w:rPr>
          <w:rFonts w:ascii="Times" w:eastAsia="Times New Roman" w:hAnsi="Times" w:cs="Times New Roman"/>
          <w:sz w:val="32"/>
          <w:szCs w:val="20"/>
        </w:rPr>
      </w:pPr>
    </w:p>
    <w:p w:rsidR="008E70DA" w:rsidRDefault="008E70DA"/>
    <w:sectPr w:rsidR="008E70DA" w:rsidSect="008E70DA">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982387"/>
    <w:multiLevelType w:val="hybridMultilevel"/>
    <w:tmpl w:val="11EAC1D2"/>
    <w:lvl w:ilvl="0" w:tplc="187A85DE">
      <w:start w:val="3"/>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AF43488"/>
    <w:multiLevelType w:val="hybridMultilevel"/>
    <w:tmpl w:val="D94A82D6"/>
    <w:lvl w:ilvl="0" w:tplc="06843FB8">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997365C"/>
    <w:multiLevelType w:val="hybridMultilevel"/>
    <w:tmpl w:val="DA9649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0A3638C"/>
    <w:multiLevelType w:val="hybridMultilevel"/>
    <w:tmpl w:val="A6C4450E"/>
    <w:lvl w:ilvl="0" w:tplc="88A474C8">
      <w:start w:val="3"/>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65FF"/>
    <w:rsid w:val="003E3233"/>
    <w:rsid w:val="008E70DA"/>
    <w:rsid w:val="00E665F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896DC8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5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5FF"/>
    <w:pPr>
      <w:ind w:left="720"/>
      <w:contextualSpacing/>
    </w:pPr>
  </w:style>
  <w:style w:type="paragraph" w:styleId="BalloonText">
    <w:name w:val="Balloon Text"/>
    <w:basedOn w:val="Normal"/>
    <w:link w:val="BalloonTextChar"/>
    <w:uiPriority w:val="99"/>
    <w:semiHidden/>
    <w:unhideWhenUsed/>
    <w:rsid w:val="00E665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5F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5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5FF"/>
    <w:pPr>
      <w:ind w:left="720"/>
      <w:contextualSpacing/>
    </w:pPr>
  </w:style>
  <w:style w:type="paragraph" w:styleId="BalloonText">
    <w:name w:val="Balloon Text"/>
    <w:basedOn w:val="Normal"/>
    <w:link w:val="BalloonTextChar"/>
    <w:uiPriority w:val="99"/>
    <w:semiHidden/>
    <w:unhideWhenUsed/>
    <w:rsid w:val="00E665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665F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968085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JPG"/><Relationship Id="rId20" Type="http://schemas.openxmlformats.org/officeDocument/2006/relationships/image" Target="media/image15.jpeg"/><Relationship Id="rId21" Type="http://schemas.openxmlformats.org/officeDocument/2006/relationships/image" Target="media/image16.jpg"/><Relationship Id="rId22" Type="http://schemas.openxmlformats.org/officeDocument/2006/relationships/image" Target="media/image17.jpg"/><Relationship Id="rId23" Type="http://schemas.openxmlformats.org/officeDocument/2006/relationships/image" Target="media/image18.png"/><Relationship Id="rId24" Type="http://schemas.openxmlformats.org/officeDocument/2006/relationships/image" Target="media/image19.jpeg"/><Relationship Id="rId25" Type="http://schemas.openxmlformats.org/officeDocument/2006/relationships/image" Target="media/image20.JP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6</Pages>
  <Words>2271</Words>
  <Characters>3476</Characters>
  <Application>Microsoft Macintosh Word</Application>
  <DocSecurity>0</DocSecurity>
  <Lines>128</Lines>
  <Paragraphs>94</Paragraphs>
  <ScaleCrop>false</ScaleCrop>
  <Company>Umass</Company>
  <LinksUpToDate>false</LinksUpToDate>
  <CharactersWithSpaces>5653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 Ouyang</dc:creator>
  <cp:keywords/>
  <dc:description/>
  <cp:lastModifiedBy>Xue Ouyang</cp:lastModifiedBy>
  <cp:revision>1</cp:revision>
  <dcterms:created xsi:type="dcterms:W3CDTF">2014-12-10T13:44:00Z</dcterms:created>
  <dcterms:modified xsi:type="dcterms:W3CDTF">2014-12-10T14:05:00Z</dcterms:modified>
</cp:coreProperties>
</file>